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883" w:rsidRPr="00BB3FFB" w:rsidRDefault="00175883" w:rsidP="0017588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Сокровищница м</w:t>
      </w:r>
      <w:r>
        <w:rPr>
          <w:rFonts w:ascii="Times New Roman" w:eastAsia="Calibri" w:hAnsi="Times New Roman" w:cs="Times New Roman"/>
          <w:b/>
          <w:sz w:val="28"/>
          <w:szCs w:val="28"/>
        </w:rPr>
        <w:t>ыслей Алексея Ф</w:t>
      </w:r>
      <w:r w:rsidR="00FF1B75">
        <w:rPr>
          <w:rFonts w:ascii="Times New Roman" w:eastAsia="Calibri" w:hAnsi="Times New Roman" w:cs="Times New Roman"/>
          <w:b/>
          <w:sz w:val="28"/>
          <w:szCs w:val="28"/>
        </w:rPr>
        <w:t>ё</w:t>
      </w:r>
      <w:r>
        <w:rPr>
          <w:rFonts w:ascii="Times New Roman" w:eastAsia="Calibri" w:hAnsi="Times New Roman" w:cs="Times New Roman"/>
          <w:b/>
          <w:sz w:val="28"/>
          <w:szCs w:val="28"/>
        </w:rPr>
        <w:t>доровича Лосева</w:t>
      </w:r>
    </w:p>
    <w:p w:rsidR="00551C60" w:rsidRPr="00551C60" w:rsidRDefault="001E0408" w:rsidP="001E0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Вам предстоит познакомиться с экспозициями залов музея: «Жизненный путь ученого», «Творчество», «Духовные искания» и собрать сокровищницу мыслей Алексея Федоровича Лосева. Знакомясь с известными научными трудами ученого и выполняя задания в </w:t>
      </w:r>
      <w:r w:rsidR="00175883">
        <w:rPr>
          <w:rFonts w:ascii="Times New Roman" w:eastAsia="Calibri" w:hAnsi="Times New Roman" w:cs="Times New Roman"/>
          <w:sz w:val="28"/>
          <w:szCs w:val="28"/>
        </w:rPr>
        <w:t>р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абочем листе, попытайтесь понять особенности философских взглядов </w:t>
      </w:r>
      <w:r w:rsidR="00175883">
        <w:rPr>
          <w:rFonts w:ascii="Times New Roman" w:eastAsia="Calibri" w:hAnsi="Times New Roman" w:cs="Times New Roman"/>
          <w:sz w:val="28"/>
          <w:szCs w:val="28"/>
        </w:rPr>
        <w:t xml:space="preserve">известного 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мыслителя </w:t>
      </w:r>
      <w:r w:rsidRPr="00BB3FFB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века. Найдите как можно больше «сокровищ» мыслей Алексея Ф</w:t>
      </w:r>
      <w:r w:rsidR="00425895">
        <w:rPr>
          <w:rFonts w:ascii="Times New Roman" w:eastAsia="Calibri" w:hAnsi="Times New Roman" w:cs="Times New Roman"/>
          <w:sz w:val="28"/>
          <w:szCs w:val="28"/>
        </w:rPr>
        <w:t>ё</w:t>
      </w:r>
      <w:r w:rsidRPr="00BB3FFB">
        <w:rPr>
          <w:rFonts w:ascii="Times New Roman" w:eastAsia="Calibri" w:hAnsi="Times New Roman" w:cs="Times New Roman"/>
          <w:sz w:val="28"/>
          <w:szCs w:val="28"/>
        </w:rPr>
        <w:t>доровича Лосева. Полученную информацию систематизируйте, представьте в форме инфографики на тему «Сокровищница мыслей Алексея Ф</w:t>
      </w:r>
      <w:r w:rsidR="00425895">
        <w:rPr>
          <w:rFonts w:ascii="Times New Roman" w:eastAsia="Calibri" w:hAnsi="Times New Roman" w:cs="Times New Roman"/>
          <w:sz w:val="28"/>
          <w:szCs w:val="28"/>
        </w:rPr>
        <w:t>ё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доровича Лосева». </w:t>
      </w:r>
    </w:p>
    <w:p w:rsidR="00BB3FFB" w:rsidRPr="00BB3FFB" w:rsidRDefault="00BB3FFB" w:rsidP="00BB3FFB">
      <w:pPr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bCs/>
          <w:sz w:val="28"/>
          <w:szCs w:val="28"/>
        </w:rPr>
        <w:t>ЗАЛ 1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175883">
        <w:rPr>
          <w:rFonts w:ascii="Times New Roman" w:eastAsia="Calibri" w:hAnsi="Times New Roman" w:cs="Times New Roman"/>
          <w:b/>
          <w:sz w:val="28"/>
          <w:szCs w:val="28"/>
        </w:rPr>
        <w:t>№ 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Используя личные документы</w:t>
      </w:r>
      <w:r w:rsidR="006F686B">
        <w:rPr>
          <w:rFonts w:ascii="Times New Roman" w:eastAsia="Calibri" w:hAnsi="Times New Roman" w:cs="Times New Roman"/>
          <w:sz w:val="28"/>
          <w:szCs w:val="28"/>
        </w:rPr>
        <w:t>, размещенные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в центральной витрине зала №</w:t>
      </w:r>
      <w:r w:rsidR="00175883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>1, определите социальные статусы ученого и вид его социальной мобильности. Информацию внесите в таблицу. Сделайте вывод об особенностях социализации неординарной личности Алексея Ф</w:t>
      </w:r>
      <w:r w:rsidR="0096337A">
        <w:rPr>
          <w:rFonts w:ascii="Times New Roman" w:eastAsia="Calibri" w:hAnsi="Times New Roman" w:cs="Times New Roman"/>
          <w:sz w:val="28"/>
          <w:szCs w:val="28"/>
        </w:rPr>
        <w:t>ё</w:t>
      </w:r>
      <w:r w:rsidRPr="00BB3FFB">
        <w:rPr>
          <w:rFonts w:ascii="Times New Roman" w:eastAsia="Calibri" w:hAnsi="Times New Roman" w:cs="Times New Roman"/>
          <w:sz w:val="28"/>
          <w:szCs w:val="28"/>
        </w:rPr>
        <w:t>доровича Лосева.</w:t>
      </w:r>
    </w:p>
    <w:p w:rsidR="00BB3FFB" w:rsidRPr="00BB3FFB" w:rsidRDefault="00BB3FFB" w:rsidP="00BB3FFB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Таблица «Социализация личности»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B3FFB" w:rsidRPr="00BB3FFB" w:rsidTr="00B55C11">
        <w:tc>
          <w:tcPr>
            <w:tcW w:w="4672" w:type="dxa"/>
          </w:tcPr>
          <w:p w:rsidR="00BB3FFB" w:rsidRPr="00BB3FFB" w:rsidRDefault="00BB3FFB" w:rsidP="00BB3FF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Социальный статус</w:t>
            </w:r>
          </w:p>
        </w:tc>
        <w:tc>
          <w:tcPr>
            <w:tcW w:w="4673" w:type="dxa"/>
          </w:tcPr>
          <w:p w:rsidR="00BB3FFB" w:rsidRPr="00BB3FFB" w:rsidRDefault="00BB3FFB" w:rsidP="00BB3FF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социальной мобильности</w:t>
            </w:r>
          </w:p>
        </w:tc>
      </w:tr>
      <w:tr w:rsidR="00BB3FFB" w:rsidRPr="00BB3FFB" w:rsidTr="00B55C11">
        <w:tc>
          <w:tcPr>
            <w:tcW w:w="4672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B3FFB" w:rsidRPr="00BB3FFB" w:rsidTr="00B55C11">
        <w:tc>
          <w:tcPr>
            <w:tcW w:w="4672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B3FFB" w:rsidRPr="00BB3FFB" w:rsidTr="00B55C11">
        <w:tc>
          <w:tcPr>
            <w:tcW w:w="4672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B3FFB" w:rsidRPr="00BB3FFB" w:rsidRDefault="00BB3FFB" w:rsidP="00BB3FF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612B6" w:rsidRDefault="003612B6" w:rsidP="00BB3FFB">
      <w:pPr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3612B6" w:rsidP="00BB3FF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Вывод: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  <w:r w:rsidR="00175883">
        <w:rPr>
          <w:rFonts w:ascii="Times New Roman" w:eastAsia="Calibri" w:hAnsi="Times New Roman" w:cs="Times New Roman"/>
          <w:sz w:val="28"/>
          <w:szCs w:val="28"/>
        </w:rPr>
        <w:t>____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__________</w:t>
      </w:r>
    </w:p>
    <w:p w:rsidR="00BB3FFB" w:rsidRPr="00BB3FFB" w:rsidRDefault="00BB3FFB" w:rsidP="00BB3FFB">
      <w:pPr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 2.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Из ленты времени узнайте о преподавательской деятельности Лосева в годы Великой Отечественной войны. Установите, какую учебную дисциплину он преподавал в МГУ. Объясните ее название.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</w:t>
      </w:r>
      <w:r w:rsidR="00175883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DB6C54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Найдите экспонат, отражающий интерес Лосева к этой учебной дисциплине, </w:t>
      </w:r>
      <w:r w:rsidRPr="000554F5">
        <w:rPr>
          <w:rFonts w:ascii="Times New Roman" w:eastAsia="Calibri" w:hAnsi="Times New Roman" w:cs="Times New Roman"/>
          <w:sz w:val="28"/>
          <w:szCs w:val="28"/>
        </w:rPr>
        <w:t>запишите его</w:t>
      </w:r>
      <w:r w:rsidR="000554F5">
        <w:rPr>
          <w:rFonts w:ascii="Times New Roman" w:eastAsia="Calibri" w:hAnsi="Times New Roman" w:cs="Times New Roman"/>
          <w:sz w:val="28"/>
          <w:szCs w:val="28"/>
        </w:rPr>
        <w:t xml:space="preserve"> название.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</w:t>
      </w:r>
      <w:r w:rsidR="00175883">
        <w:rPr>
          <w:rFonts w:ascii="Times New Roman" w:eastAsia="Calibri" w:hAnsi="Times New Roman" w:cs="Times New Roman"/>
          <w:sz w:val="28"/>
          <w:szCs w:val="28"/>
        </w:rPr>
        <w:t>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__________</w:t>
      </w:r>
      <w:r w:rsidR="00DB6C5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</w:t>
      </w:r>
    </w:p>
    <w:p w:rsidR="00DB6C54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 3</w:t>
      </w:r>
      <w:r w:rsidRPr="00BB3F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lastRenderedPageBreak/>
        <w:t>1. Посмотрите видеофрагмент. Узнайте философский круг общения ученого А.Ф. Лосева</w:t>
      </w:r>
      <w:r w:rsidR="00DB6C54">
        <w:rPr>
          <w:rFonts w:ascii="Times New Roman" w:eastAsia="Calibri" w:hAnsi="Times New Roman" w:cs="Times New Roman"/>
          <w:sz w:val="28"/>
          <w:szCs w:val="28"/>
        </w:rPr>
        <w:t>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Составьте коммуникационную схему. </w:t>
      </w:r>
    </w:p>
    <w:p w:rsidR="00BB3FFB" w:rsidRPr="00BB3FFB" w:rsidRDefault="00BB3FFB" w:rsidP="00BB3FFB">
      <w:pPr>
        <w:ind w:hanging="142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D956C" wp14:editId="43F9F34D">
            <wp:extent cx="5295900" cy="30699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лософы вокруг Лосев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65" cy="31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2. Выделите тех философов, кто был наиболее</w:t>
      </w:r>
      <w:r w:rsidRPr="00BB3FFB">
        <w:rPr>
          <w:rFonts w:ascii="Calibri" w:eastAsia="Calibri" w:hAnsi="Calibri" w:cs="Times New Roman"/>
        </w:rPr>
        <w:t xml:space="preserve"> </w:t>
      </w:r>
      <w:r w:rsidRPr="00BB3FFB">
        <w:rPr>
          <w:rFonts w:ascii="Times New Roman" w:eastAsia="Calibri" w:hAnsi="Times New Roman" w:cs="Times New Roman"/>
          <w:sz w:val="28"/>
          <w:szCs w:val="28"/>
        </w:rPr>
        <w:t>близок А.Ф. Лосеву по характеру научной деятельности, духовным ценностям, общественным взглядам. Сформулируйте эту общность интересов.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  <w:r w:rsidR="000720CE">
        <w:rPr>
          <w:rFonts w:ascii="Times New Roman" w:eastAsia="Calibri" w:hAnsi="Times New Roman" w:cs="Times New Roman"/>
          <w:sz w:val="28"/>
          <w:szCs w:val="28"/>
        </w:rPr>
        <w:t>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3. Раскройте смысл выражения философа о самом себе:</w:t>
      </w:r>
      <w:r w:rsidRPr="00BB3FFB">
        <w:rPr>
          <w:rFonts w:ascii="Calibri" w:eastAsia="Calibri" w:hAnsi="Calibri" w:cs="Times New Roman"/>
        </w:rPr>
        <w:t xml:space="preserve"> </w:t>
      </w:r>
      <w:r w:rsidRPr="00BB3FFB">
        <w:rPr>
          <w:rFonts w:ascii="Times New Roman" w:eastAsia="Calibri" w:hAnsi="Times New Roman" w:cs="Times New Roman"/>
          <w:sz w:val="28"/>
          <w:szCs w:val="28"/>
        </w:rPr>
        <w:t>«Я – Лосев».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0720CE">
        <w:rPr>
          <w:rFonts w:ascii="Times New Roman" w:eastAsia="Calibri" w:hAnsi="Times New Roman" w:cs="Times New Roman"/>
          <w:sz w:val="28"/>
          <w:szCs w:val="28"/>
        </w:rPr>
        <w:t>______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</w:t>
      </w:r>
    </w:p>
    <w:p w:rsidR="00C10EA7" w:rsidRPr="00BB3FFB" w:rsidRDefault="00C10EA7" w:rsidP="00BB3FFB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 4</w:t>
      </w:r>
      <w:r w:rsidRPr="00BB3FFB">
        <w:rPr>
          <w:rFonts w:ascii="Times New Roman" w:eastAsia="Calibri" w:hAnsi="Times New Roman" w:cs="Times New Roman"/>
          <w:sz w:val="28"/>
          <w:szCs w:val="28"/>
        </w:rPr>
        <w:t>. Из видеофрагмента вы узнали о сборнике статей русских философов начала XX века</w:t>
      </w:r>
      <w:r w:rsidR="000720CE">
        <w:rPr>
          <w:rFonts w:ascii="Times New Roman" w:eastAsia="Calibri" w:hAnsi="Times New Roman" w:cs="Times New Roman"/>
          <w:sz w:val="28"/>
          <w:szCs w:val="28"/>
        </w:rPr>
        <w:t>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20CE">
        <w:rPr>
          <w:rFonts w:ascii="Times New Roman" w:eastAsia="Calibri" w:hAnsi="Times New Roman" w:cs="Times New Roman"/>
          <w:sz w:val="28"/>
          <w:szCs w:val="28"/>
        </w:rPr>
        <w:t>У</w:t>
      </w:r>
      <w:r w:rsidRPr="00BB3FFB">
        <w:rPr>
          <w:rFonts w:ascii="Times New Roman" w:eastAsia="Calibri" w:hAnsi="Times New Roman" w:cs="Times New Roman"/>
          <w:sz w:val="28"/>
          <w:szCs w:val="28"/>
        </w:rPr>
        <w:t>кажите его название _______________</w:t>
      </w:r>
      <w:r w:rsidR="000720CE">
        <w:rPr>
          <w:rFonts w:ascii="Times New Roman" w:eastAsia="Calibri" w:hAnsi="Times New Roman" w:cs="Times New Roman"/>
          <w:sz w:val="28"/>
          <w:szCs w:val="28"/>
        </w:rPr>
        <w:t>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</w:t>
      </w:r>
    </w:p>
    <w:p w:rsidR="00A47B68" w:rsidRDefault="00A47B68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0EA7" w:rsidRDefault="00A47B68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B68">
        <w:rPr>
          <w:rFonts w:ascii="Times New Roman" w:eastAsia="Calibri" w:hAnsi="Times New Roman" w:cs="Times New Roman"/>
          <w:sz w:val="28"/>
          <w:szCs w:val="28"/>
        </w:rPr>
        <w:t>Выберите, в каком смысловом значении используется термин в названии этого научного издания:</w:t>
      </w:r>
    </w:p>
    <w:p w:rsidR="000720CE" w:rsidRPr="00BB3FFB" w:rsidRDefault="000720CE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0720CE" w:rsidP="002F61C4">
      <w:pPr>
        <w:ind w:left="720"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4F5">
        <w:rPr>
          <w:rFonts w:ascii="Times New Roman" w:eastAsia="Calibri" w:hAnsi="Times New Roman" w:cs="Times New Roman"/>
          <w:sz w:val="28"/>
          <w:szCs w:val="28"/>
        </w:rPr>
        <w:t>а</w:t>
      </w:r>
      <w:r w:rsidR="00BB3FFB" w:rsidRPr="000554F5">
        <w:rPr>
          <w:rFonts w:ascii="Times New Roman" w:eastAsia="Calibri" w:hAnsi="Times New Roman" w:cs="Times New Roman"/>
          <w:sz w:val="28"/>
          <w:szCs w:val="28"/>
        </w:rPr>
        <w:t>) значимое событие в истории или развитии чего-либо;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3FFB" w:rsidRPr="00BB3FFB" w:rsidRDefault="000720CE" w:rsidP="002F61C4">
      <w:pPr>
        <w:ind w:left="284" w:hanging="28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) любой знак на пути, помогающий сориентировать дальнейшее продвижение;</w:t>
      </w:r>
    </w:p>
    <w:p w:rsidR="00BB3FFB" w:rsidRPr="00BB3FFB" w:rsidRDefault="000720CE" w:rsidP="002F61C4">
      <w:p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)</w:t>
      </w:r>
      <w:r w:rsidR="00BB3FFB" w:rsidRPr="00BB3FFB">
        <w:rPr>
          <w:rFonts w:ascii="Calibri" w:eastAsia="Calibri" w:hAnsi="Calibri" w:cs="Times New Roman"/>
        </w:rPr>
        <w:t xml:space="preserve">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простейший геодезический знак в виде шеста, используемый при измерении и планировке местности;</w:t>
      </w:r>
    </w:p>
    <w:p w:rsidR="00BB3FFB" w:rsidRPr="00BB3FFB" w:rsidRDefault="000720CE" w:rsidP="002F61C4">
      <w:pPr>
        <w:ind w:left="720" w:hanging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54F5">
        <w:rPr>
          <w:rFonts w:ascii="Times New Roman" w:eastAsia="Calibri" w:hAnsi="Times New Roman" w:cs="Times New Roman"/>
          <w:sz w:val="28"/>
          <w:szCs w:val="28"/>
        </w:rPr>
        <w:t>г</w:t>
      </w:r>
      <w:r w:rsidR="00BB3FFB" w:rsidRPr="000554F5">
        <w:rPr>
          <w:rFonts w:ascii="Times New Roman" w:eastAsia="Calibri" w:hAnsi="Times New Roman" w:cs="Times New Roman"/>
          <w:sz w:val="28"/>
          <w:szCs w:val="28"/>
        </w:rPr>
        <w:t>) важные, основные моменты, этапы в развитии чего-либо.</w:t>
      </w:r>
    </w:p>
    <w:p w:rsidR="00C10EA7" w:rsidRDefault="00C10EA7" w:rsidP="002F61C4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5789" w:rsidRDefault="00BB3FFB" w:rsidP="002F61C4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 5.</w:t>
      </w:r>
    </w:p>
    <w:p w:rsidR="00BB3FFB" w:rsidRPr="00BB3FFB" w:rsidRDefault="00BB3FFB" w:rsidP="002F61C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789">
        <w:rPr>
          <w:rFonts w:ascii="Times New Roman" w:eastAsia="Calibri" w:hAnsi="Times New Roman" w:cs="Times New Roman"/>
          <w:sz w:val="28"/>
          <w:szCs w:val="28"/>
        </w:rPr>
        <w:lastRenderedPageBreak/>
        <w:t>1.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«Мыслить </w:t>
      </w:r>
      <w:r w:rsidR="001F5789">
        <w:rPr>
          <w:rFonts w:ascii="Times New Roman" w:eastAsia="Calibri" w:hAnsi="Times New Roman" w:cs="Times New Roman"/>
          <w:sz w:val="28"/>
          <w:szCs w:val="28"/>
        </w:rPr>
        <w:t>–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всегда значит отвечать на вопрос </w:t>
      </w:r>
      <w:r w:rsidR="001F5789" w:rsidRPr="001F5789">
        <w:rPr>
          <w:rFonts w:ascii="Times New Roman" w:eastAsia="Calibri" w:hAnsi="Times New Roman" w:cs="Times New Roman"/>
          <w:sz w:val="28"/>
          <w:szCs w:val="28"/>
        </w:rPr>
        <w:t>“</w:t>
      </w:r>
      <w:r w:rsidRPr="00BB3FFB">
        <w:rPr>
          <w:rFonts w:ascii="Times New Roman" w:eastAsia="Calibri" w:hAnsi="Times New Roman" w:cs="Times New Roman"/>
          <w:sz w:val="28"/>
          <w:szCs w:val="28"/>
        </w:rPr>
        <w:t>почему?</w:t>
      </w:r>
      <w:r w:rsidR="001F5789" w:rsidRPr="001F5789">
        <w:rPr>
          <w:rFonts w:ascii="Times New Roman" w:eastAsia="Calibri" w:hAnsi="Times New Roman" w:cs="Times New Roman"/>
          <w:sz w:val="28"/>
          <w:szCs w:val="28"/>
        </w:rPr>
        <w:t>”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» (А. Лосев). </w:t>
      </w:r>
      <w:r w:rsidR="001F5789">
        <w:rPr>
          <w:rFonts w:ascii="Times New Roman" w:eastAsia="Calibri" w:hAnsi="Times New Roman" w:cs="Times New Roman"/>
          <w:sz w:val="28"/>
          <w:szCs w:val="28"/>
        </w:rPr>
        <w:br/>
      </w:r>
      <w:r w:rsidRPr="00BB3FFB">
        <w:rPr>
          <w:rFonts w:ascii="Times New Roman" w:eastAsia="Calibri" w:hAnsi="Times New Roman" w:cs="Times New Roman"/>
          <w:sz w:val="28"/>
          <w:szCs w:val="28"/>
        </w:rPr>
        <w:t>В экспозиции зала найдите высказывание философа Лосева о сущности мышления. Какие этапы мышления он называет? Внесите соответствующие коррективы в схему на основе</w:t>
      </w:r>
      <w:r w:rsidRPr="00BB3FFB">
        <w:rPr>
          <w:rFonts w:ascii="Calibri" w:eastAsia="Calibri" w:hAnsi="Calibri" w:cs="Times New Roman"/>
        </w:rPr>
        <w:t xml:space="preserve"> 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гносеологических утверждений философа. </w:t>
      </w:r>
    </w:p>
    <w:p w:rsidR="00BB3FFB" w:rsidRPr="00BB3FFB" w:rsidRDefault="00BB3FFB" w:rsidP="002F61C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1E4AD1F7" wp14:editId="3765B418">
                <wp:extent cx="307340" cy="307340"/>
                <wp:effectExtent l="0" t="0" r="0" b="0"/>
                <wp:docPr id="5" name="AutoShape 1" descr="https://fs3.ppt4web.ru/images/157674/206545/640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B9C2C8" id="AutoShape 1" o:spid="_x0000_s1026" alt="https://fs3.ppt4web.ru/images/157674/206545/640/img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BB3FF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BABB82" wp14:editId="3DB84C4F">
            <wp:extent cx="4068431" cy="1767385"/>
            <wp:effectExtent l="0" t="0" r="8890" b="4445"/>
            <wp:docPr id="6" name="Рисунок 6" descr="https://fs3.ppt4web.ru/images/157674/206545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3.ppt4web.ru/images/157674/206545/64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0" t="22967" r="12926" b="32472"/>
                    <a:stretch/>
                  </pic:blipFill>
                  <pic:spPr bwMode="auto">
                    <a:xfrm>
                      <a:off x="0" y="0"/>
                      <a:ext cx="4076184" cy="17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FFB" w:rsidRPr="00BB3FFB" w:rsidRDefault="00BB3FFB" w:rsidP="001F578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Default="00BB3FFB" w:rsidP="001F578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789">
        <w:rPr>
          <w:rFonts w:ascii="Times New Roman" w:eastAsia="Calibri" w:hAnsi="Times New Roman" w:cs="Times New Roman"/>
          <w:sz w:val="28"/>
          <w:szCs w:val="28"/>
        </w:rPr>
        <w:t>2.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Подумайте, все ли процессы подконтрольны мышлению, или существуют явления, лежащие за гранью человеческой мысли? </w:t>
      </w:r>
    </w:p>
    <w:p w:rsidR="001F5789" w:rsidRPr="00BB3FFB" w:rsidRDefault="001F5789" w:rsidP="001F578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F5789" w:rsidRDefault="001F5789" w:rsidP="001F578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B3FFB" w:rsidRPr="00BB3FFB" w:rsidRDefault="00BB3FFB" w:rsidP="001F578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bCs/>
          <w:sz w:val="28"/>
          <w:szCs w:val="28"/>
        </w:rPr>
        <w:t>ЗАЛ № 3</w:t>
      </w:r>
    </w:p>
    <w:p w:rsidR="00BB3FFB" w:rsidRPr="00BB3FFB" w:rsidRDefault="00BB3FFB" w:rsidP="001F578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F5789" w:rsidRDefault="00BB3FFB" w:rsidP="001F578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 6</w:t>
      </w:r>
      <w:r w:rsidR="001F5789" w:rsidRPr="00BB3FFB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B3FFB" w:rsidRPr="00A47B68" w:rsidRDefault="00BB3FFB" w:rsidP="001F578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1F5789">
        <w:rPr>
          <w:rFonts w:ascii="Times New Roman" w:eastAsia="Calibri" w:hAnsi="Times New Roman" w:cs="Times New Roman"/>
          <w:sz w:val="28"/>
          <w:szCs w:val="28"/>
        </w:rPr>
        <w:t>1.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Внимательно просмотрите отрывок из выступления А.Ф. Лосева (1980-е гг.) о проблеме диалектики целого и части, Бога и мира. Определите, какой риторический (логический) приём использует лектор для обоснования тезиса о</w:t>
      </w:r>
      <w:r w:rsidR="001F5789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том, что </w:t>
      </w:r>
      <w:r w:rsidRPr="00A47B68">
        <w:rPr>
          <w:rFonts w:ascii="Times New Roman" w:eastAsia="Calibri" w:hAnsi="Times New Roman" w:cs="Times New Roman"/>
          <w:b/>
          <w:sz w:val="32"/>
          <w:szCs w:val="32"/>
        </w:rPr>
        <w:t>мир есть Бог, но Бог при этом больше мира и его частей:</w:t>
      </w:r>
    </w:p>
    <w:p w:rsidR="00BB3FFB" w:rsidRPr="00BB3FFB" w:rsidRDefault="001F5789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1F47B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использование аргументации в форме аналогий, доказательств от противного;</w:t>
      </w:r>
    </w:p>
    <w:p w:rsidR="00BB3FFB" w:rsidRPr="00BB3FFB" w:rsidRDefault="001F5789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) и</w:t>
      </w:r>
      <w:r>
        <w:rPr>
          <w:rFonts w:ascii="Times New Roman" w:eastAsia="Calibri" w:hAnsi="Times New Roman" w:cs="Times New Roman"/>
          <w:sz w:val="28"/>
          <w:szCs w:val="28"/>
        </w:rPr>
        <w:t>спользование логического приема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доведени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мысли до абсурда;</w:t>
      </w:r>
    </w:p>
    <w:p w:rsidR="00BB3FFB" w:rsidRPr="00BB3FFB" w:rsidRDefault="001F5789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) использование риторических вопросов, цитат, обращений;</w:t>
      </w:r>
    </w:p>
    <w:p w:rsidR="00BB3FFB" w:rsidRPr="00BB3FFB" w:rsidRDefault="001F5789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) использование некоторых </w:t>
      </w:r>
      <w:r w:rsidR="001F47B5">
        <w:rPr>
          <w:rFonts w:ascii="Times New Roman" w:eastAsia="Calibri" w:hAnsi="Times New Roman" w:cs="Times New Roman"/>
          <w:sz w:val="28"/>
          <w:szCs w:val="28"/>
        </w:rPr>
        <w:t>законов формальной логики;</w:t>
      </w:r>
    </w:p>
    <w:p w:rsidR="00BB3FFB" w:rsidRDefault="001F5789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1F47B5" w:rsidRPr="001F47B5">
        <w:rPr>
          <w:rFonts w:ascii="Times New Roman" w:eastAsia="Calibri" w:hAnsi="Times New Roman" w:cs="Times New Roman"/>
          <w:sz w:val="28"/>
          <w:szCs w:val="28"/>
        </w:rPr>
        <w:t>) использование приема тавтологии (разновидность – логический круг).</w:t>
      </w:r>
    </w:p>
    <w:p w:rsidR="001F47B5" w:rsidRPr="00BB3FFB" w:rsidRDefault="001F47B5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07FA">
        <w:rPr>
          <w:rFonts w:ascii="Times New Roman" w:eastAsia="Calibri" w:hAnsi="Times New Roman" w:cs="Times New Roman"/>
          <w:sz w:val="28"/>
          <w:szCs w:val="28"/>
        </w:rPr>
        <w:t>2.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Запишите одно из утверждений мыслителя на эту тему. Согласны ли </w:t>
      </w:r>
      <w:r w:rsidR="000E07FA">
        <w:rPr>
          <w:rFonts w:ascii="Times New Roman" w:eastAsia="Calibri" w:hAnsi="Times New Roman" w:cs="Times New Roman"/>
          <w:sz w:val="28"/>
          <w:szCs w:val="28"/>
        </w:rPr>
        <w:t>в</w:t>
      </w:r>
      <w:r w:rsidRPr="00BB3FFB">
        <w:rPr>
          <w:rFonts w:ascii="Times New Roman" w:eastAsia="Calibri" w:hAnsi="Times New Roman" w:cs="Times New Roman"/>
          <w:sz w:val="28"/>
          <w:szCs w:val="28"/>
        </w:rPr>
        <w:t>ы с</w:t>
      </w:r>
      <w:r w:rsidR="000E07FA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>ним? Приведите обоснования.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  <w:r w:rsidR="000E07FA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 w:rsidR="000E07FA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>Задание № 7.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Как вы уже поняли из фильма, Лосеву были интересны не только собственно философские вопросы, но и религиозно-философские проблемы. Сформулируйте ответ Лосева на вопрос о соотношении понятий «религия» </w:t>
      </w:r>
      <w:r w:rsidRPr="00BB3FFB">
        <w:rPr>
          <w:rFonts w:ascii="Times New Roman" w:eastAsia="Calibri" w:hAnsi="Times New Roman" w:cs="Times New Roman"/>
          <w:sz w:val="28"/>
          <w:szCs w:val="28"/>
        </w:rPr>
        <w:lastRenderedPageBreak/>
        <w:t>и</w:t>
      </w:r>
      <w:r w:rsidR="009A07AA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«философия». Каков смысл существования философии, с точки зрения философа? 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9A07AA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C10EA7" w:rsidRDefault="00C10EA7" w:rsidP="00BB3FFB">
      <w:pPr>
        <w:ind w:firstLine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0EA7" w:rsidRDefault="00C10EA7" w:rsidP="00BB3FFB">
      <w:pPr>
        <w:ind w:firstLine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Pr="00BB3FFB" w:rsidRDefault="003448D8" w:rsidP="00BB3FFB">
      <w:pPr>
        <w:ind w:firstLine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ЗАЛ № 2</w:t>
      </w:r>
    </w:p>
    <w:p w:rsidR="00BB3FFB" w:rsidRPr="00BB3FFB" w:rsidRDefault="00BB3FFB" w:rsidP="00BB3FFB">
      <w:pPr>
        <w:ind w:firstLine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1120" w:rsidRDefault="00C10EA7" w:rsidP="00842589">
      <w:pPr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47FE3D" wp14:editId="0FF1297A">
            <wp:simplePos x="0" y="0"/>
            <wp:positionH relativeFrom="margin">
              <wp:posOffset>-95250</wp:posOffset>
            </wp:positionH>
            <wp:positionV relativeFrom="margin">
              <wp:posOffset>1998980</wp:posOffset>
            </wp:positionV>
            <wp:extent cx="3434715" cy="21723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12884" r="-2"/>
                    <a:stretch/>
                  </pic:blipFill>
                  <pic:spPr bwMode="auto">
                    <a:xfrm>
                      <a:off x="0" y="0"/>
                      <a:ext cx="343471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FB" w:rsidRPr="00BB3FFB">
        <w:rPr>
          <w:rFonts w:ascii="Times New Roman" w:eastAsia="Calibri" w:hAnsi="Times New Roman" w:cs="Times New Roman"/>
          <w:b/>
          <w:bCs/>
          <w:sz w:val="28"/>
          <w:szCs w:val="28"/>
        </w:rPr>
        <w:t>Задание № 8</w:t>
      </w:r>
      <w:r w:rsidR="003448D8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646934">
        <w:rPr>
          <w:rFonts w:ascii="Times New Roman" w:eastAsia="Calibri" w:hAnsi="Times New Roman" w:cs="Times New Roman"/>
          <w:bCs/>
          <w:sz w:val="28"/>
          <w:szCs w:val="28"/>
        </w:rPr>
        <w:t>Нам известно</w:t>
      </w:r>
      <w:r w:rsidR="00FF1120" w:rsidRPr="00FF1120">
        <w:rPr>
          <w:rFonts w:ascii="Times New Roman" w:eastAsia="Calibri" w:hAnsi="Times New Roman" w:cs="Times New Roman"/>
          <w:bCs/>
          <w:sz w:val="28"/>
          <w:szCs w:val="28"/>
        </w:rPr>
        <w:t>, что</w:t>
      </w:r>
      <w:r w:rsidR="00FF11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AA3901">
        <w:rPr>
          <w:rFonts w:ascii="Times New Roman" w:hAnsi="Times New Roman" w:cs="Times New Roman"/>
          <w:sz w:val="28"/>
          <w:szCs w:val="28"/>
        </w:rPr>
        <w:t>философ потерял зрение</w:t>
      </w:r>
      <w:r w:rsidR="00FF1120">
        <w:rPr>
          <w:rFonts w:ascii="Times New Roman" w:hAnsi="Times New Roman" w:cs="Times New Roman"/>
          <w:sz w:val="28"/>
          <w:szCs w:val="28"/>
        </w:rPr>
        <w:t xml:space="preserve">, </w:t>
      </w:r>
      <w:r w:rsidR="00FF1120" w:rsidRPr="00014DB2">
        <w:rPr>
          <w:rFonts w:ascii="Times New Roman" w:hAnsi="Times New Roman" w:cs="Times New Roman"/>
          <w:sz w:val="28"/>
          <w:szCs w:val="28"/>
        </w:rPr>
        <w:t xml:space="preserve">различал только свет и тьму, </w:t>
      </w:r>
      <w:r w:rsidR="00F279CD">
        <w:rPr>
          <w:rFonts w:ascii="Times New Roman" w:hAnsi="Times New Roman" w:cs="Times New Roman"/>
          <w:sz w:val="28"/>
          <w:szCs w:val="28"/>
        </w:rPr>
        <w:t>но</w:t>
      </w:r>
      <w:r w:rsidR="00FF1120" w:rsidRPr="00014DB2">
        <w:rPr>
          <w:rFonts w:ascii="Times New Roman" w:hAnsi="Times New Roman" w:cs="Times New Roman"/>
          <w:sz w:val="28"/>
          <w:szCs w:val="28"/>
        </w:rPr>
        <w:t xml:space="preserve"> это не помешало ему создать около 800 научных работ.</w:t>
      </w:r>
    </w:p>
    <w:p w:rsidR="003448D8" w:rsidRDefault="00BB3FFB" w:rsidP="003448D8">
      <w:pPr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Cs/>
          <w:sz w:val="28"/>
          <w:szCs w:val="28"/>
        </w:rPr>
        <w:t>Найди</w:t>
      </w:r>
      <w:r w:rsidR="00FF1120">
        <w:rPr>
          <w:rFonts w:ascii="Times New Roman" w:eastAsia="Calibri" w:hAnsi="Times New Roman" w:cs="Times New Roman"/>
          <w:bCs/>
          <w:sz w:val="28"/>
          <w:szCs w:val="28"/>
        </w:rPr>
        <w:t>те в экспозиции пишущую машинку, принадлежащую ученому.</w:t>
      </w:r>
      <w:r w:rsidRPr="00BB3FF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BB3FFB" w:rsidRPr="00BB3FFB" w:rsidRDefault="00BB3FFB" w:rsidP="003448D8">
      <w:pPr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3FFB">
        <w:rPr>
          <w:rFonts w:ascii="Times New Roman" w:eastAsia="Calibri" w:hAnsi="Times New Roman" w:cs="Times New Roman"/>
          <w:bCs/>
          <w:sz w:val="28"/>
          <w:szCs w:val="28"/>
        </w:rPr>
        <w:t>Определите ее характеристики (фирма-производитель, год производства, название)</w:t>
      </w:r>
      <w:r w:rsidR="008469E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  <w:r w:rsidR="008469E6">
        <w:rPr>
          <w:rFonts w:ascii="Times New Roman" w:eastAsia="Calibri" w:hAnsi="Times New Roman" w:cs="Times New Roman"/>
          <w:sz w:val="28"/>
          <w:szCs w:val="28"/>
        </w:rPr>
        <w:t>_____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BB3FFB" w:rsidRPr="00BB3FFB" w:rsidRDefault="00BB3FFB" w:rsidP="008425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Прочитайте вставленный текст, составьте схему тех направлений в истории философской мысли, о которых идет речь. </w:t>
      </w:r>
    </w:p>
    <w:p w:rsidR="00BB3FFB" w:rsidRPr="00BB3FFB" w:rsidRDefault="00BB3FFB" w:rsidP="00BB3FFB">
      <w:pPr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Default="00BB3FFB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C44CD" w:rsidRDefault="001C44CD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C44CD" w:rsidRDefault="001C44CD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C44CD" w:rsidRDefault="001C44CD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C44CD" w:rsidRDefault="001C44CD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C44CD" w:rsidRDefault="001C44CD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340DE" w:rsidRPr="00BB3FFB" w:rsidRDefault="000340DE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BB3FFB" w:rsidRPr="00BB3FFB" w:rsidRDefault="00BB3FFB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ind w:left="-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114C2" w:rsidRPr="00BB3FFB" w:rsidRDefault="00BF4BD0" w:rsidP="004114C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Задание </w:t>
      </w:r>
      <w:r w:rsidR="001C44CD">
        <w:rPr>
          <w:rFonts w:ascii="Times New Roman" w:eastAsia="Calibri" w:hAnsi="Times New Roman" w:cs="Times New Roman"/>
          <w:b/>
          <w:sz w:val="28"/>
          <w:szCs w:val="28"/>
        </w:rPr>
        <w:t>№ </w:t>
      </w: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1C44CD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При помощи кругов Эйлера</w:t>
      </w:r>
      <w:r w:rsidR="0096167A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Венна покажите место мировоззрения самого Лосева в системе основных философских и</w:t>
      </w:r>
      <w:r w:rsidR="001C44CD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историко-культурных учений XVIII</w:t>
      </w:r>
      <w:r w:rsidR="001C44CD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XX вв. </w:t>
      </w:r>
    </w:p>
    <w:p w:rsidR="004114C2" w:rsidRPr="00BB3FFB" w:rsidRDefault="004114C2" w:rsidP="004114C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Известно, что английский математик Джон Венн (1834</w:t>
      </w:r>
      <w:r w:rsidR="001C44CD">
        <w:rPr>
          <w:rFonts w:ascii="Times New Roman" w:eastAsia="Calibri" w:hAnsi="Times New Roman" w:cs="Times New Roman"/>
          <w:sz w:val="28"/>
          <w:szCs w:val="28"/>
        </w:rPr>
        <w:t>–</w:t>
      </w:r>
      <w:r w:rsidRPr="00BB3FFB">
        <w:rPr>
          <w:rFonts w:ascii="Times New Roman" w:eastAsia="Calibri" w:hAnsi="Times New Roman" w:cs="Times New Roman"/>
          <w:sz w:val="28"/>
          <w:szCs w:val="28"/>
        </w:rPr>
        <w:t>1923) для наглядного изображения множества предложил использовать замкнутые фигуры на плоскости. Но еще раньше Леонард Эйлер (1707</w:t>
      </w:r>
      <w:r w:rsidR="001C44CD">
        <w:rPr>
          <w:rFonts w:ascii="Times New Roman" w:eastAsia="Calibri" w:hAnsi="Times New Roman" w:cs="Times New Roman"/>
          <w:sz w:val="28"/>
          <w:szCs w:val="28"/>
        </w:rPr>
        <w:t>–</w:t>
      </w:r>
      <w:r w:rsidRPr="00BB3FFB">
        <w:rPr>
          <w:rFonts w:ascii="Times New Roman" w:eastAsia="Calibri" w:hAnsi="Times New Roman" w:cs="Times New Roman"/>
          <w:sz w:val="28"/>
          <w:szCs w:val="28"/>
        </w:rPr>
        <w:t>1783) использовал круги для изображения отношений между множествами. Позднее такие изображения получили названия диаграмм Эйлера</w:t>
      </w:r>
      <w:r w:rsidR="001C44CD">
        <w:rPr>
          <w:rFonts w:ascii="Times New Roman" w:eastAsia="Calibri" w:hAnsi="Times New Roman" w:cs="Times New Roman"/>
          <w:sz w:val="28"/>
          <w:szCs w:val="28"/>
        </w:rPr>
        <w:t>–</w:t>
      </w:r>
      <w:r w:rsidRPr="00BB3FFB">
        <w:rPr>
          <w:rFonts w:ascii="Times New Roman" w:eastAsia="Calibri" w:hAnsi="Times New Roman" w:cs="Times New Roman"/>
          <w:sz w:val="28"/>
          <w:szCs w:val="28"/>
        </w:rPr>
        <w:t>Венна.</w:t>
      </w:r>
    </w:p>
    <w:p w:rsidR="004114C2" w:rsidRDefault="004114C2" w:rsidP="00DA7A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О</w:t>
      </w:r>
      <w:r w:rsidR="001C44CD">
        <w:rPr>
          <w:rFonts w:ascii="Times New Roman" w:eastAsia="Calibri" w:hAnsi="Times New Roman" w:cs="Times New Roman"/>
          <w:sz w:val="28"/>
          <w:szCs w:val="28"/>
        </w:rPr>
        <w:t xml:space="preserve">нлайн-построение диаграмм Венна: </w:t>
      </w:r>
    </w:p>
    <w:p w:rsidR="00C9391D" w:rsidRDefault="00C9391D" w:rsidP="00DA7A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97155</wp:posOffset>
            </wp:positionV>
            <wp:extent cx="1409700" cy="1409700"/>
            <wp:effectExtent l="0" t="0" r="0" b="0"/>
            <wp:wrapSquare wrapText="bothSides"/>
            <wp:docPr id="3" name="Рисунок 3" descr="http://qrcoder.ru/code/?http%3A%2F%2Fuunn.ru%2Fold-site%2Fvenn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uunn.ru%2Fold-site%2Fvenn%2F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391D" w:rsidRDefault="00C9391D" w:rsidP="00DA7A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391D" w:rsidRDefault="00C9391D" w:rsidP="00DA7A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391D" w:rsidRDefault="00C9391D" w:rsidP="00DA7A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391D" w:rsidRDefault="00C9391D" w:rsidP="00DA7A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391D" w:rsidRPr="00DA7A37" w:rsidRDefault="00C9391D" w:rsidP="00DA7A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14C2" w:rsidRDefault="004114C2" w:rsidP="00BB3FF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14C2" w:rsidRPr="00BB3FFB" w:rsidRDefault="00F36799" w:rsidP="004114C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E43F6E">
        <w:rPr>
          <w:rFonts w:ascii="Times New Roman" w:eastAsia="Calibri" w:hAnsi="Times New Roman" w:cs="Times New Roman"/>
          <w:b/>
          <w:sz w:val="28"/>
          <w:szCs w:val="28"/>
        </w:rPr>
        <w:t>№ </w:t>
      </w:r>
      <w:r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4C2" w:rsidRPr="00F36799">
        <w:rPr>
          <w:rFonts w:ascii="Times New Roman" w:eastAsia="Calibri" w:hAnsi="Times New Roman" w:cs="Times New Roman"/>
          <w:sz w:val="28"/>
          <w:szCs w:val="28"/>
        </w:rPr>
        <w:t>Найдите в экспозиции отрывок из работы «История эстетическ</w:t>
      </w:r>
      <w:r w:rsidR="00E43F6E">
        <w:rPr>
          <w:rFonts w:ascii="Times New Roman" w:eastAsia="Calibri" w:hAnsi="Times New Roman" w:cs="Times New Roman"/>
          <w:sz w:val="28"/>
          <w:szCs w:val="28"/>
        </w:rPr>
        <w:t>их учений. Предисловие» (1934</w:t>
      </w:r>
      <w:r w:rsidR="004114C2" w:rsidRPr="00F36799">
        <w:rPr>
          <w:rFonts w:ascii="Times New Roman" w:eastAsia="Calibri" w:hAnsi="Times New Roman" w:cs="Times New Roman"/>
          <w:sz w:val="28"/>
          <w:szCs w:val="28"/>
        </w:rPr>
        <w:t>). Прочитайте его и определите причину,</w:t>
      </w:r>
      <w:r w:rsidR="004114C2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114C2" w:rsidRPr="00BB3FFB">
        <w:rPr>
          <w:rFonts w:ascii="Times New Roman" w:eastAsia="Calibri" w:hAnsi="Times New Roman" w:cs="Times New Roman"/>
          <w:sz w:val="28"/>
          <w:szCs w:val="28"/>
        </w:rPr>
        <w:t>почему А.Ф. Лосев отказывается причислить самого себя к той или иной группе мыслителей (классифицировать своё мировоззрение, свою систему)</w:t>
      </w:r>
      <w:r w:rsidR="00686F7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114C2" w:rsidRPr="00BB3FFB" w:rsidRDefault="004114C2" w:rsidP="004114C2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</w:t>
      </w:r>
      <w:r w:rsidR="00E43F6E">
        <w:rPr>
          <w:rFonts w:ascii="Times New Roman" w:eastAsia="Calibri" w:hAnsi="Times New Roman" w:cs="Times New Roman"/>
          <w:sz w:val="28"/>
          <w:szCs w:val="28"/>
        </w:rPr>
        <w:t>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4114C2" w:rsidRDefault="004114C2" w:rsidP="00BB3FF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6E98" w:rsidRDefault="00F36799" w:rsidP="00BB3FF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 1</w:t>
      </w:r>
      <w:r w:rsidR="00BB3FFB" w:rsidRPr="00BB3FFB">
        <w:rPr>
          <w:rFonts w:ascii="Times New Roman" w:eastAsia="Calibri" w:hAnsi="Times New Roman" w:cs="Times New Roman"/>
          <w:b/>
          <w:sz w:val="28"/>
          <w:szCs w:val="28"/>
        </w:rPr>
        <w:t>1.</w:t>
      </w:r>
    </w:p>
    <w:p w:rsidR="00BB3FFB" w:rsidRPr="00BB3FFB" w:rsidRDefault="00F36799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E98">
        <w:rPr>
          <w:rFonts w:ascii="Times New Roman" w:eastAsia="Calibri" w:hAnsi="Times New Roman" w:cs="Times New Roman"/>
          <w:sz w:val="28"/>
          <w:szCs w:val="28"/>
        </w:rPr>
        <w:t>1.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Одна из важнейших книг Алексея Ф</w:t>
      </w:r>
      <w:r w:rsidR="0096337A">
        <w:rPr>
          <w:rFonts w:ascii="Times New Roman" w:eastAsia="Calibri" w:hAnsi="Times New Roman" w:cs="Times New Roman"/>
          <w:sz w:val="28"/>
          <w:szCs w:val="28"/>
        </w:rPr>
        <w:t>ё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доровича называется «Диалектика мифа». Найдите в экспозиции зала №</w:t>
      </w:r>
      <w:r w:rsidR="00BD6E98">
        <w:rPr>
          <w:rFonts w:ascii="Times New Roman" w:eastAsia="Calibri" w:hAnsi="Times New Roman" w:cs="Times New Roman"/>
          <w:sz w:val="28"/>
          <w:szCs w:val="28"/>
        </w:rPr>
        <w:t> 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2 метафорические определения мифа, выдвинутые Лосевым. По своему усмотрению выпишите не менее двух определений.</w:t>
      </w:r>
    </w:p>
    <w:p w:rsidR="00BB3FFB" w:rsidRPr="00BB3FFB" w:rsidRDefault="00BB3FFB" w:rsidP="00A1275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Миф есть_________________________________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</w:t>
      </w:r>
      <w:r w:rsidR="00BD6E98">
        <w:rPr>
          <w:rFonts w:ascii="Times New Roman" w:eastAsia="Calibri" w:hAnsi="Times New Roman" w:cs="Times New Roman"/>
          <w:sz w:val="28"/>
          <w:szCs w:val="28"/>
        </w:rPr>
        <w:t>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______________________</w:t>
      </w:r>
    </w:p>
    <w:p w:rsidR="00BB3FFB" w:rsidRPr="00BB3FFB" w:rsidRDefault="00BB3FFB" w:rsidP="00A1275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Миф есть_________________________________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____</w:t>
      </w:r>
      <w:r w:rsidR="00BD6E98">
        <w:rPr>
          <w:rFonts w:ascii="Times New Roman" w:eastAsia="Calibri" w:hAnsi="Times New Roman" w:cs="Times New Roman"/>
          <w:sz w:val="28"/>
          <w:szCs w:val="28"/>
        </w:rPr>
        <w:t>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____________________</w:t>
      </w:r>
    </w:p>
    <w:p w:rsidR="00BB3FFB" w:rsidRDefault="00BB3FFB" w:rsidP="00A1275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Миф есть _________________________________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_____</w:t>
      </w:r>
      <w:r w:rsidR="00BD6E98">
        <w:rPr>
          <w:rFonts w:ascii="Times New Roman" w:eastAsia="Calibri" w:hAnsi="Times New Roman" w:cs="Times New Roman"/>
          <w:sz w:val="28"/>
          <w:szCs w:val="28"/>
        </w:rPr>
        <w:t>___</w:t>
      </w:r>
      <w:r w:rsidR="00A1275C">
        <w:rPr>
          <w:rFonts w:ascii="Times New Roman" w:eastAsia="Calibri" w:hAnsi="Times New Roman" w:cs="Times New Roman"/>
          <w:sz w:val="28"/>
          <w:szCs w:val="28"/>
        </w:rPr>
        <w:t>___________________</w:t>
      </w:r>
    </w:p>
    <w:p w:rsidR="003612B6" w:rsidRPr="00BB3FFB" w:rsidRDefault="003612B6" w:rsidP="00A1275C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F36799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E98"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Определите главную мысль высказывания А.Ф. Лосева, раскройте ее смысловое значение: </w:t>
      </w:r>
      <w:r w:rsidR="00BB3FFB" w:rsidRPr="00BB3FFB">
        <w:rPr>
          <w:rFonts w:ascii="Times New Roman" w:eastAsia="Calibri" w:hAnsi="Times New Roman" w:cs="Times New Roman"/>
          <w:i/>
          <w:sz w:val="28"/>
          <w:szCs w:val="28"/>
        </w:rPr>
        <w:t>«Изучая любой факт из античной культуры, я не успокаивался до тех пор, пока не находил в нем такого свойства, которое бы резко отличало его от всего неантичного».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  <w:r w:rsidR="00BD6E98">
        <w:rPr>
          <w:rFonts w:ascii="Times New Roman" w:eastAsia="Calibri" w:hAnsi="Times New Roman" w:cs="Times New Roman"/>
          <w:sz w:val="28"/>
          <w:szCs w:val="28"/>
        </w:rPr>
        <w:t>_____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</w:t>
      </w:r>
    </w:p>
    <w:p w:rsidR="00BF4BD0" w:rsidRDefault="00BF4BD0" w:rsidP="006227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4BD0" w:rsidRPr="008753FE" w:rsidRDefault="00F36799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BD6E98">
        <w:rPr>
          <w:rFonts w:ascii="Times New Roman" w:eastAsia="Calibri" w:hAnsi="Times New Roman" w:cs="Times New Roman"/>
          <w:b/>
          <w:sz w:val="28"/>
          <w:szCs w:val="28"/>
        </w:rPr>
        <w:t>№ </w:t>
      </w:r>
      <w:r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="00BD6E98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="00BF4BD0" w:rsidRPr="008753F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BF4BD0" w:rsidRPr="00BD6E98">
        <w:rPr>
          <w:rFonts w:ascii="Times New Roman" w:eastAsia="Calibri" w:hAnsi="Times New Roman" w:cs="Times New Roman"/>
          <w:sz w:val="28"/>
          <w:szCs w:val="28"/>
        </w:rPr>
        <w:t>Составьте любые три истинны</w:t>
      </w:r>
      <w:r w:rsidR="00BD6E98">
        <w:rPr>
          <w:rFonts w:ascii="Times New Roman" w:eastAsia="Calibri" w:hAnsi="Times New Roman" w:cs="Times New Roman"/>
          <w:sz w:val="28"/>
          <w:szCs w:val="28"/>
        </w:rPr>
        <w:t>е</w:t>
      </w:r>
      <w:r w:rsidR="00BF4BD0" w:rsidRPr="00BD6E98">
        <w:rPr>
          <w:rFonts w:ascii="Times New Roman" w:eastAsia="Calibri" w:hAnsi="Times New Roman" w:cs="Times New Roman"/>
          <w:sz w:val="28"/>
          <w:szCs w:val="28"/>
        </w:rPr>
        <w:t xml:space="preserve"> умозаключения, </w:t>
      </w:r>
      <w:r w:rsidR="00BF4BD0">
        <w:rPr>
          <w:rFonts w:ascii="Times New Roman" w:eastAsia="Calibri" w:hAnsi="Times New Roman" w:cs="Times New Roman"/>
          <w:sz w:val="28"/>
          <w:szCs w:val="28"/>
        </w:rPr>
        <w:t>и</w:t>
      </w:r>
      <w:r w:rsidR="00BF4BD0" w:rsidRPr="008753FE">
        <w:rPr>
          <w:rFonts w:ascii="Times New Roman" w:eastAsia="Calibri" w:hAnsi="Times New Roman" w:cs="Times New Roman"/>
          <w:sz w:val="28"/>
          <w:szCs w:val="28"/>
        </w:rPr>
        <w:t xml:space="preserve">спользуя </w:t>
      </w:r>
      <w:r w:rsidR="00BF4BD0">
        <w:rPr>
          <w:rFonts w:ascii="Times New Roman" w:eastAsia="Calibri" w:hAnsi="Times New Roman" w:cs="Times New Roman"/>
          <w:sz w:val="28"/>
          <w:szCs w:val="28"/>
        </w:rPr>
        <w:t>предлагаемые краткие определения мифа</w:t>
      </w:r>
      <w:r w:rsidR="00BF4BD0" w:rsidRPr="008753F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BF4BD0" w:rsidRPr="000554F5">
        <w:rPr>
          <w:rFonts w:ascii="Times New Roman" w:eastAsia="Calibri" w:hAnsi="Times New Roman" w:cs="Times New Roman"/>
          <w:i/>
          <w:sz w:val="28"/>
          <w:szCs w:val="28"/>
        </w:rPr>
        <w:t>сорит</w:t>
      </w:r>
      <w:r w:rsidR="00BF4BD0" w:rsidRPr="008753FE">
        <w:rPr>
          <w:rFonts w:ascii="Times New Roman" w:eastAsia="Calibri" w:hAnsi="Times New Roman" w:cs="Times New Roman"/>
          <w:i/>
          <w:sz w:val="28"/>
          <w:szCs w:val="28"/>
        </w:rPr>
        <w:t>, простой категорический силлогизм и условно-разделительный силлогизм о мифе.</w:t>
      </w:r>
    </w:p>
    <w:p w:rsidR="00BF4BD0" w:rsidRPr="00BD6E98" w:rsidRDefault="00F36799" w:rsidP="006227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E98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E98" w:rsidRPr="00BD6E98">
        <w:rPr>
          <w:rFonts w:ascii="Times New Roman" w:eastAsia="Calibri" w:hAnsi="Times New Roman" w:cs="Times New Roman"/>
          <w:sz w:val="28"/>
          <w:szCs w:val="28"/>
        </w:rPr>
        <w:t>________</w:t>
      </w:r>
      <w:r w:rsidRPr="00BD6E98">
        <w:rPr>
          <w:rFonts w:ascii="Times New Roman" w:eastAsia="Calibri" w:hAnsi="Times New Roman" w:cs="Times New Roman"/>
          <w:sz w:val="28"/>
          <w:szCs w:val="28"/>
        </w:rPr>
        <w:t>______</w:t>
      </w:r>
    </w:p>
    <w:p w:rsidR="00622759" w:rsidRPr="00BB3FFB" w:rsidRDefault="00622759" w:rsidP="006227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402379">
        <w:rPr>
          <w:rFonts w:ascii="Times New Roman" w:eastAsia="Calibri" w:hAnsi="Times New Roman" w:cs="Times New Roman"/>
          <w:b/>
          <w:sz w:val="28"/>
          <w:szCs w:val="28"/>
        </w:rPr>
        <w:t>№ 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F36799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402379" w:rsidRPr="00BB3FFB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073037">
        <w:rPr>
          <w:rFonts w:ascii="Times New Roman" w:eastAsia="Calibri" w:hAnsi="Times New Roman" w:cs="Times New Roman"/>
          <w:sz w:val="28"/>
          <w:szCs w:val="28"/>
        </w:rPr>
        <w:t>В экспозиции зала № 2 внимательно прочитайте отрывки из работы А.Ф. Лосева «Диалектика мифа» (1930) относительно абсолютной и</w:t>
      </w:r>
      <w:r w:rsidR="00073037">
        <w:rPr>
          <w:rFonts w:ascii="Times New Roman" w:eastAsia="Calibri" w:hAnsi="Times New Roman" w:cs="Times New Roman"/>
          <w:sz w:val="28"/>
          <w:szCs w:val="28"/>
        </w:rPr>
        <w:t> </w:t>
      </w:r>
      <w:r w:rsidRPr="00073037">
        <w:rPr>
          <w:rFonts w:ascii="Times New Roman" w:eastAsia="Calibri" w:hAnsi="Times New Roman" w:cs="Times New Roman"/>
          <w:sz w:val="28"/>
          <w:szCs w:val="28"/>
        </w:rPr>
        <w:t>относительной мифологии и выполните задание.</w:t>
      </w:r>
      <w:r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22759" w:rsidRPr="00BB3FFB" w:rsidRDefault="00622759" w:rsidP="006227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Заполните таблицу, используя две цитаты: «Возможна мифология, которая ни с</w:t>
      </w:r>
      <w:r w:rsidR="00073037">
        <w:rPr>
          <w:rFonts w:ascii="Times New Roman" w:eastAsia="Calibri" w:hAnsi="Times New Roman" w:cs="Times New Roman"/>
          <w:sz w:val="28"/>
          <w:szCs w:val="28"/>
        </w:rPr>
        <w:t> </w:t>
      </w:r>
      <w:r w:rsidRPr="00BB3FFB">
        <w:rPr>
          <w:rFonts w:ascii="Times New Roman" w:eastAsia="Calibri" w:hAnsi="Times New Roman" w:cs="Times New Roman"/>
          <w:sz w:val="28"/>
          <w:szCs w:val="28"/>
        </w:rPr>
        <w:t>какой стороны…» и «Абсолютная мифология есть та…»</w:t>
      </w:r>
    </w:p>
    <w:p w:rsidR="00622759" w:rsidRPr="00BB3FFB" w:rsidRDefault="00622759" w:rsidP="006227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640" w:type="dxa"/>
        <w:tblInd w:w="-5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Абсолютная мифология</w:t>
            </w:r>
          </w:p>
          <w:p w:rsidR="00622759" w:rsidRPr="00BB3FFB" w:rsidRDefault="00622759" w:rsidP="006622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Относительная мифология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EC3417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622759"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) Определение понятия</w:t>
            </w: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понятия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EC3417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622759"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) Преимущества этой мифологии</w:t>
            </w: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Преимущества этой мифологии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EC3417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622759"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) Недостатки этой мифологии</w:t>
            </w: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Недостатки этой мифологии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EC3417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622759"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) Как соотносится с современной наукой, научной парадигмой?</w:t>
            </w: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Как соотносится с современной наукой, научной парадигмой?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EC3417" w:rsidP="00EC34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622759"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Согласны ли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622759"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622759"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втором? Аргументируйте свой ответ.</w:t>
            </w:r>
          </w:p>
        </w:tc>
        <w:tc>
          <w:tcPr>
            <w:tcW w:w="4820" w:type="dxa"/>
          </w:tcPr>
          <w:p w:rsidR="00622759" w:rsidRPr="00BB3FFB" w:rsidRDefault="00622759" w:rsidP="00EC34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Согласны ли </w:t>
            </w:r>
            <w:r w:rsidR="00EC341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с </w:t>
            </w:r>
            <w:r w:rsidR="00EC341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B3FFB">
              <w:rPr>
                <w:rFonts w:ascii="Times New Roman" w:eastAsia="Calibri" w:hAnsi="Times New Roman" w:cs="Times New Roman"/>
                <w:sz w:val="24"/>
                <w:szCs w:val="24"/>
              </w:rPr>
              <w:t>втором? Аргументируйте свой ответ.</w:t>
            </w:r>
          </w:p>
        </w:tc>
      </w:tr>
      <w:tr w:rsidR="00622759" w:rsidRPr="00BB3FFB" w:rsidTr="00662243"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622759" w:rsidRPr="00BB3FFB" w:rsidRDefault="00622759" w:rsidP="00662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B3FFB" w:rsidRPr="00BB3FFB" w:rsidRDefault="00F36799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</w:t>
      </w:r>
      <w:r w:rsidR="00A018FA">
        <w:rPr>
          <w:rFonts w:ascii="Times New Roman" w:eastAsia="Calibri" w:hAnsi="Times New Roman" w:cs="Times New Roman"/>
          <w:b/>
          <w:sz w:val="28"/>
          <w:szCs w:val="28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="00BB3FFB"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Еще будучи гимназистом, Лосев начал изучать античную культуру. Став крупным ученым-мыслителем, в процессе долгого изучения истории античной мысли, представляющей единство языка и разных форм искусства, философ сформулировал целый ряд определений античности. В зале №</w:t>
      </w:r>
      <w:r w:rsidR="00A018FA">
        <w:rPr>
          <w:rFonts w:ascii="Times New Roman" w:eastAsia="Calibri" w:hAnsi="Times New Roman" w:cs="Times New Roman"/>
          <w:sz w:val="28"/>
          <w:szCs w:val="28"/>
        </w:rPr>
        <w:t> 2 найдите эти определения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и составьте «формулу» античности как особого типа культуры.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</w:t>
      </w:r>
      <w:r w:rsidR="00A018FA">
        <w:rPr>
          <w:rFonts w:ascii="Times New Roman" w:eastAsia="Calibri" w:hAnsi="Times New Roman" w:cs="Times New Roman"/>
          <w:sz w:val="28"/>
          <w:szCs w:val="28"/>
        </w:rPr>
        <w:t>_______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:rsidR="00BB3FFB" w:rsidRPr="00BB3FFB" w:rsidRDefault="00BB3FFB" w:rsidP="00BB3FFB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4BD0" w:rsidRDefault="00F36799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733B70">
        <w:rPr>
          <w:rFonts w:ascii="Times New Roman" w:eastAsia="Calibri" w:hAnsi="Times New Roman" w:cs="Times New Roman"/>
          <w:b/>
          <w:sz w:val="28"/>
          <w:szCs w:val="28"/>
        </w:rPr>
        <w:t>№ </w:t>
      </w:r>
      <w:r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="00733B70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="00BF4BD0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BF4BD0" w:rsidRPr="00733B70">
        <w:rPr>
          <w:rFonts w:ascii="Times New Roman" w:eastAsia="Calibri" w:hAnsi="Times New Roman" w:cs="Times New Roman"/>
          <w:sz w:val="28"/>
          <w:szCs w:val="28"/>
        </w:rPr>
        <w:t>Прочитайте отрывок из работы «История античной эстетики» («Без посуды нельзя обойтис</w:t>
      </w:r>
      <w:r w:rsidRPr="00733B70">
        <w:rPr>
          <w:rFonts w:ascii="Times New Roman" w:eastAsia="Calibri" w:hAnsi="Times New Roman" w:cs="Times New Roman"/>
          <w:sz w:val="28"/>
          <w:szCs w:val="28"/>
        </w:rPr>
        <w:t>ь в быту…») и определите</w:t>
      </w:r>
      <w:r w:rsidR="00BF4BD0" w:rsidRPr="00733B7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33B70" w:rsidRPr="00BB3FFB" w:rsidRDefault="00733B70" w:rsidP="00BF4BD0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4BD0" w:rsidRDefault="00733B70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 xml:space="preserve"> Как соотносятся эстетическая сторона вещей и истина, научная истина в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>частности? Какое из понятий шире по объему? Аргументируйте свою мысль.</w:t>
      </w:r>
    </w:p>
    <w:p w:rsidR="00F36799" w:rsidRDefault="00F36799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</w:t>
      </w:r>
      <w:r w:rsidR="00733B70">
        <w:rPr>
          <w:rFonts w:ascii="Times New Roman" w:eastAsia="Calibri" w:hAnsi="Times New Roman" w:cs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__________________</w:t>
      </w:r>
    </w:p>
    <w:p w:rsidR="00733B70" w:rsidRPr="00BB3FFB" w:rsidRDefault="00733B70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4BD0" w:rsidRPr="00BB3FFB" w:rsidRDefault="00733B70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 xml:space="preserve"> Почему эстетика и красота «не только не мешает утилитарности, но делает её жизненно более желательной»? Как соотносятся рационализм и иррациональное начало человеческого духа?</w:t>
      </w:r>
    </w:p>
    <w:p w:rsidR="00BF4BD0" w:rsidRDefault="00BF4BD0" w:rsidP="00BF4BD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F4BD0" w:rsidRDefault="00BF4BD0" w:rsidP="00733B7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Pr="00BB3FFB" w:rsidRDefault="00E2159A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</w:t>
      </w:r>
      <w:r w:rsidR="00B766C8">
        <w:rPr>
          <w:rFonts w:ascii="Times New Roman" w:eastAsia="Calibri" w:hAnsi="Times New Roman" w:cs="Times New Roman"/>
          <w:b/>
          <w:sz w:val="28"/>
          <w:szCs w:val="28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16</w:t>
      </w:r>
      <w:r w:rsidR="00BB3FFB"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Вспомните миф о Прометее. Заполните пропуски в тексте </w:t>
      </w:r>
      <w:r w:rsidR="00733B70">
        <w:rPr>
          <w:rFonts w:ascii="Times New Roman" w:eastAsia="Calibri" w:hAnsi="Times New Roman" w:cs="Times New Roman"/>
          <w:sz w:val="28"/>
          <w:szCs w:val="28"/>
        </w:rPr>
        <w:br/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и в качестве вывода</w:t>
      </w:r>
      <w:r w:rsidR="007F56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>укажите, с какой целью, согласно мифу, Прометей покровительствовал людям.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  <w:r w:rsidR="007F568F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__________</w:t>
      </w:r>
    </w:p>
    <w:p w:rsidR="00BB3FFB" w:rsidRDefault="00BB3FFB" w:rsidP="00BB3FFB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D0F374" wp14:editId="38188394">
            <wp:extent cx="3477600" cy="1983600"/>
            <wp:effectExtent l="0" t="0" r="8890" b="0"/>
            <wp:docPr id="1" name="Рисунок 1" descr="https://avatars.mds.yandex.net/get-zen_doc/1222645/pub_5afd1678c71a92d58941295d_5afd1682ad0f2251f7e3be4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22645/pub_5afd1678c71a92d58941295d_5afd1682ad0f2251f7e3be40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89" w:rsidRPr="00BB3FFB" w:rsidRDefault="00842589" w:rsidP="00BB3FFB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Прометей – один из титанов в древнегреческой мифологии, защитник людей от произвола богов, царь ск</w:t>
      </w:r>
      <w:r w:rsidR="007F568F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ифов. По древнейшей версии мифа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Прометей тайно проник на священную гору 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_________________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и похитил </w:t>
      </w:r>
      <w:r w:rsidR="007F568F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br/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у 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__________________ 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для людей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_________________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. Прометей действовал против воли 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_______________,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чем вызвал его гнев. Поэтому 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приказал приковать титана к кавказской скале, чтобы он ответил за свое сострадание к людям. Прикованный Прометей долгие тысячелетия был обречён на непрекращающиеся мучения.  В наказание людям _____________направил </w:t>
      </w:r>
      <w:r w:rsidRPr="000554F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первую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женщину – ______________. Позже миф стали рассказывать иначе. Прометей – не хитрец и вор, а мудрый провидец. </w:t>
      </w:r>
      <w:r w:rsidR="007F568F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br/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В трагедии Эсхила «Прометей прикованный» изображается Прометей, научивший людей всему, что он знал сам: счету, письму, </w:t>
      </w:r>
      <w:r w:rsidRPr="00BB3FFB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>________________</w:t>
      </w:r>
      <w:r w:rsidRPr="00BB3FF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. 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:rsidR="00BB3FFB" w:rsidRPr="00BB3FFB" w:rsidRDefault="00E2159A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Задание №</w:t>
      </w:r>
      <w:r w:rsidR="00B766C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17</w:t>
      </w:r>
      <w:r w:rsidR="00BB3FFB" w:rsidRPr="009D77C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.</w:t>
      </w:r>
      <w:r w:rsidR="00BB3FFB" w:rsidRPr="00BB3F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="00FE576D" w:rsidRP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искусстве</w:t>
      </w:r>
      <w:r w:rsidR="00FE576D" w:rsidRPr="00FE576D">
        <w:t xml:space="preserve"> </w:t>
      </w:r>
      <w:r w:rsidR="00FE576D" w:rsidRP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нашли отражение </w:t>
      </w:r>
      <w:r w:rsidR="00FE57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</w:t>
      </w:r>
      <w:r w:rsidR="00BB3FFB" w:rsidRPr="00BB3F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уманистические черты образа бунтаря-мученика Прометея. В частности, этот </w:t>
      </w:r>
      <w:r w:rsidR="009D77C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образ использовал композитор А.</w:t>
      </w:r>
      <w:r w:rsidR="00BB3FFB" w:rsidRPr="00BB3F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Н. Скрябин, мечтавший о новой эре духовного развития человечества. Задуманная им «Мистерия» должна была соединить музыку, поэзию, танец, свет, архитектуру и театральное действие. Прослушайте отрывок из этого произведения А.Н. Скрябина. </w:t>
      </w: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Попытайтесь сформулировать, как А.Ф.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Лосев охарактеризовал </w:t>
      </w:r>
      <w:proofErr w:type="spellStart"/>
      <w:r w:rsidR="009D77C3">
        <w:rPr>
          <w:rFonts w:ascii="Times New Roman" w:eastAsia="Calibri" w:hAnsi="Times New Roman" w:cs="Times New Roman"/>
          <w:sz w:val="28"/>
          <w:szCs w:val="28"/>
        </w:rPr>
        <w:t>скрябинскую</w:t>
      </w:r>
      <w:proofErr w:type="spellEnd"/>
      <w:r w:rsidR="009D77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3FFB">
        <w:rPr>
          <w:rFonts w:ascii="Times New Roman" w:eastAsia="Calibri" w:hAnsi="Times New Roman" w:cs="Times New Roman"/>
          <w:sz w:val="28"/>
          <w:szCs w:val="28"/>
        </w:rPr>
        <w:t>интерпретацию мифа о Прометее</w:t>
      </w:r>
      <w:r w:rsidR="009D77C3">
        <w:rPr>
          <w:rFonts w:ascii="Times New Roman" w:eastAsia="Calibri" w:hAnsi="Times New Roman" w:cs="Times New Roman"/>
          <w:sz w:val="28"/>
          <w:szCs w:val="28"/>
        </w:rPr>
        <w:t>.</w:t>
      </w: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</w:t>
      </w:r>
      <w:r w:rsidR="00B766C8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_________</w:t>
      </w:r>
    </w:p>
    <w:p w:rsidR="00BB3FFB" w:rsidRPr="00BB3FFB" w:rsidRDefault="00BB3FFB" w:rsidP="00BB3FFB">
      <w:pPr>
        <w:spacing w:after="0" w:line="240" w:lineRule="auto"/>
        <w:ind w:left="360" w:firstLine="345"/>
        <w:rPr>
          <w:rFonts w:ascii="Times New Roman" w:eastAsia="Calibri" w:hAnsi="Times New Roman" w:cs="Times New Roman"/>
          <w:sz w:val="28"/>
          <w:szCs w:val="28"/>
        </w:rPr>
      </w:pPr>
    </w:p>
    <w:p w:rsidR="00012DE9" w:rsidRPr="00012DE9" w:rsidRDefault="00E2159A" w:rsidP="00012DE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</w:t>
      </w:r>
      <w:r w:rsidR="00B766C8">
        <w:rPr>
          <w:rFonts w:ascii="Times New Roman" w:eastAsia="Calibri" w:hAnsi="Times New Roman" w:cs="Times New Roman"/>
          <w:b/>
          <w:sz w:val="28"/>
          <w:szCs w:val="28"/>
        </w:rPr>
        <w:t> </w:t>
      </w:r>
      <w:r>
        <w:rPr>
          <w:rFonts w:ascii="Times New Roman" w:eastAsia="Calibri" w:hAnsi="Times New Roman" w:cs="Times New Roman"/>
          <w:b/>
          <w:sz w:val="28"/>
          <w:szCs w:val="28"/>
        </w:rPr>
        <w:t>18.</w:t>
      </w:r>
      <w:r w:rsidR="00BB3FFB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2DE9" w:rsidRPr="00012DE9">
        <w:rPr>
          <w:rFonts w:ascii="Times New Roman" w:eastAsia="Calibri" w:hAnsi="Times New Roman" w:cs="Times New Roman"/>
          <w:sz w:val="28"/>
          <w:szCs w:val="28"/>
        </w:rPr>
        <w:t>Подойдите к письменному столу ученого, проследите за инсталляцией.</w:t>
      </w:r>
    </w:p>
    <w:p w:rsidR="00012DE9" w:rsidRPr="00012DE9" w:rsidRDefault="00012DE9" w:rsidP="00012DE9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12DE9">
        <w:rPr>
          <w:rFonts w:ascii="Times New Roman" w:eastAsia="Calibri" w:hAnsi="Times New Roman" w:cs="Times New Roman"/>
          <w:i/>
          <w:sz w:val="28"/>
          <w:szCs w:val="28"/>
        </w:rPr>
        <w:t>«Диалектика есть рационализм и эмпиризм, и истина выявляется, лишь когда перед вами два противоречивых утверждения выступают синтетически, как нечто единое. В этом и заключается жизненность диалектики. Идеальное и</w:t>
      </w:r>
      <w:r w:rsidR="00B766C8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012DE9">
        <w:rPr>
          <w:rFonts w:ascii="Times New Roman" w:eastAsia="Calibri" w:hAnsi="Times New Roman" w:cs="Times New Roman"/>
          <w:i/>
          <w:sz w:val="28"/>
          <w:szCs w:val="28"/>
        </w:rPr>
        <w:t>материальное едины. Все в жизни одинаково субъективно и объективно. Тело, как и дух, несет в себе и материальное, и идеальное»</w:t>
      </w:r>
      <w:r w:rsidR="00B766C8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012DE9">
        <w:rPr>
          <w:rFonts w:ascii="Times New Roman" w:eastAsia="Calibri" w:hAnsi="Times New Roman" w:cs="Times New Roman"/>
          <w:i/>
          <w:sz w:val="28"/>
          <w:szCs w:val="28"/>
        </w:rPr>
        <w:t xml:space="preserve"> (А. Лосев)</w:t>
      </w:r>
    </w:p>
    <w:p w:rsidR="00012DE9" w:rsidRPr="00012DE9" w:rsidRDefault="00012DE9" w:rsidP="00012DE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DE9">
        <w:rPr>
          <w:rFonts w:ascii="Times New Roman" w:eastAsia="Calibri" w:hAnsi="Times New Roman" w:cs="Times New Roman"/>
          <w:sz w:val="28"/>
          <w:szCs w:val="28"/>
        </w:rPr>
        <w:t>1. Как строится мысль, с точки зрения Лосева? От каких ошибок на пути мысли предостерегает ученый</w:t>
      </w:r>
      <w:r w:rsidR="00B766C8">
        <w:rPr>
          <w:rFonts w:ascii="Times New Roman" w:eastAsia="Calibri" w:hAnsi="Times New Roman" w:cs="Times New Roman"/>
          <w:sz w:val="28"/>
          <w:szCs w:val="28"/>
        </w:rPr>
        <w:t>? О</w:t>
      </w:r>
      <w:r w:rsidRPr="00012DE9">
        <w:rPr>
          <w:rFonts w:ascii="Times New Roman" w:eastAsia="Calibri" w:hAnsi="Times New Roman" w:cs="Times New Roman"/>
          <w:sz w:val="28"/>
          <w:szCs w:val="28"/>
        </w:rPr>
        <w:t>бозначьте их на схеме.</w:t>
      </w:r>
    </w:p>
    <w:p w:rsidR="00BB3FFB" w:rsidRPr="00BB3FFB" w:rsidRDefault="00BB3FFB" w:rsidP="00012DE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CA7D3" wp14:editId="0C3F0214">
            <wp:extent cx="5082935" cy="3441627"/>
            <wp:effectExtent l="0" t="0" r="3810" b="6985"/>
            <wp:docPr id="7" name="Рисунок 7" descr="C:\Users\karpinchiksg.GMC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38" cy="34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 xml:space="preserve">2. От каких ошибок </w:t>
      </w:r>
      <w:r w:rsidR="00DA6FBF">
        <w:rPr>
          <w:rFonts w:ascii="Times New Roman" w:eastAsia="Calibri" w:hAnsi="Times New Roman" w:cs="Times New Roman"/>
          <w:sz w:val="28"/>
          <w:szCs w:val="28"/>
        </w:rPr>
        <w:t>в</w:t>
      </w:r>
      <w:r w:rsidRPr="00BB3FFB">
        <w:rPr>
          <w:rFonts w:ascii="Times New Roman" w:eastAsia="Calibri" w:hAnsi="Times New Roman" w:cs="Times New Roman"/>
          <w:sz w:val="28"/>
          <w:szCs w:val="28"/>
        </w:rPr>
        <w:t>ы предостерегли бы начинающих мыслителей?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  <w:r w:rsidR="00DA6FBF">
        <w:rPr>
          <w:rFonts w:ascii="Times New Roman" w:eastAsia="Calibri" w:hAnsi="Times New Roman" w:cs="Times New Roman"/>
          <w:sz w:val="28"/>
          <w:szCs w:val="28"/>
        </w:rPr>
        <w:t>____</w:t>
      </w:r>
      <w:r w:rsidRPr="00BB3FFB">
        <w:rPr>
          <w:rFonts w:ascii="Times New Roman" w:eastAsia="Calibri" w:hAnsi="Times New Roman" w:cs="Times New Roman"/>
          <w:sz w:val="28"/>
          <w:szCs w:val="28"/>
        </w:rPr>
        <w:t>_</w:t>
      </w:r>
    </w:p>
    <w:p w:rsidR="00BB3FFB" w:rsidRPr="00BB3FFB" w:rsidRDefault="00BB3FFB" w:rsidP="00BB3FF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3. Заполните таблицу «Ошибки в процессе по</w:t>
      </w:r>
      <w:r w:rsidR="00DA6FBF">
        <w:rPr>
          <w:rFonts w:ascii="Times New Roman" w:eastAsia="Calibri" w:hAnsi="Times New Roman" w:cs="Times New Roman"/>
          <w:sz w:val="28"/>
          <w:szCs w:val="28"/>
        </w:rPr>
        <w:t xml:space="preserve">знания», используя полученную </w:t>
      </w:r>
      <w:r w:rsidRPr="00BB3FFB">
        <w:rPr>
          <w:rFonts w:ascii="Times New Roman" w:eastAsia="Calibri" w:hAnsi="Times New Roman" w:cs="Times New Roman"/>
          <w:sz w:val="28"/>
          <w:szCs w:val="28"/>
        </w:rPr>
        <w:t>информацию.</w:t>
      </w:r>
    </w:p>
    <w:tbl>
      <w:tblPr>
        <w:tblStyle w:val="a3"/>
        <w:tblW w:w="8625" w:type="dxa"/>
        <w:tblInd w:w="-5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BB3FFB" w:rsidRPr="00BB3FFB" w:rsidTr="00B55C11">
        <w:tc>
          <w:tcPr>
            <w:tcW w:w="4312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Лосеву</w:t>
            </w:r>
          </w:p>
        </w:tc>
        <w:tc>
          <w:tcPr>
            <w:tcW w:w="4313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Ваши собственные наблюдения</w:t>
            </w:r>
          </w:p>
        </w:tc>
      </w:tr>
      <w:tr w:rsidR="00BB3FFB" w:rsidRPr="00BB3FFB" w:rsidTr="00B55C11">
        <w:tc>
          <w:tcPr>
            <w:tcW w:w="4312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13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B3FFB" w:rsidRPr="00BB3FFB" w:rsidTr="00B55C11">
        <w:tc>
          <w:tcPr>
            <w:tcW w:w="4312" w:type="dxa"/>
          </w:tcPr>
          <w:p w:rsidR="00BB3FFB" w:rsidRPr="00BB3FFB" w:rsidRDefault="00BB3FFB" w:rsidP="00BB3FF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13" w:type="dxa"/>
          </w:tcPr>
          <w:p w:rsidR="00BB3FFB" w:rsidRPr="00BB3FFB" w:rsidRDefault="00BB3FFB" w:rsidP="00BB3FF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B3FFB" w:rsidRPr="00BB3FFB" w:rsidTr="00B55C11">
        <w:tc>
          <w:tcPr>
            <w:tcW w:w="4312" w:type="dxa"/>
          </w:tcPr>
          <w:p w:rsidR="00BB3FFB" w:rsidRPr="00BB3FFB" w:rsidRDefault="00BB3FFB" w:rsidP="00BB3FF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13" w:type="dxa"/>
          </w:tcPr>
          <w:p w:rsidR="00BB3FFB" w:rsidRPr="00BB3FFB" w:rsidRDefault="00BB3FFB" w:rsidP="00BB3FF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B3FFB" w:rsidRDefault="00BB3FFB" w:rsidP="00BF4BD0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4BD0" w:rsidRPr="00BB3FFB" w:rsidRDefault="00E2159A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DA6FBF">
        <w:rPr>
          <w:rFonts w:ascii="Times New Roman" w:eastAsia="Calibri" w:hAnsi="Times New Roman" w:cs="Times New Roman"/>
          <w:b/>
          <w:sz w:val="28"/>
          <w:szCs w:val="28"/>
        </w:rPr>
        <w:t xml:space="preserve"> № </w:t>
      </w:r>
      <w:r>
        <w:rPr>
          <w:rFonts w:ascii="Times New Roman" w:eastAsia="Calibri" w:hAnsi="Times New Roman" w:cs="Times New Roman"/>
          <w:b/>
          <w:sz w:val="28"/>
          <w:szCs w:val="28"/>
        </w:rPr>
        <w:t>19</w:t>
      </w:r>
      <w:r w:rsidR="00DA6FBF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="00BF4BD0" w:rsidRPr="00BB3FF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4BD0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Исходя из определений и цитат А.Ф. Лосева, расположите </w:t>
      </w:r>
      <w:r w:rsidR="00BF4BD0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366F26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="00BF4BD0">
        <w:rPr>
          <w:rFonts w:ascii="Times New Roman" w:eastAsia="Calibri" w:hAnsi="Times New Roman" w:cs="Times New Roman"/>
          <w:b/>
          <w:sz w:val="28"/>
          <w:szCs w:val="28"/>
        </w:rPr>
        <w:t xml:space="preserve">таблице </w:t>
      </w:r>
      <w:r w:rsidR="00BF4BD0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следующие термины в порядке </w:t>
      </w:r>
      <w:r w:rsidR="00BF4BD0" w:rsidRPr="000554F5">
        <w:rPr>
          <w:rFonts w:ascii="Times New Roman" w:eastAsia="Calibri" w:hAnsi="Times New Roman" w:cs="Times New Roman"/>
          <w:b/>
          <w:sz w:val="28"/>
          <w:szCs w:val="28"/>
        </w:rPr>
        <w:t>возрастания объема</w:t>
      </w:r>
      <w:r w:rsidR="00BF4BD0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 этих понятий</w:t>
      </w:r>
      <w:r w:rsidR="00366F2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F4BD0" w:rsidRPr="00BB3FFB" w:rsidRDefault="00BF4BD0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4BD0" w:rsidRPr="00BB3FFB" w:rsidRDefault="00366F26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1)</w:t>
      </w:r>
      <w:r w:rsidR="00BF4BD0" w:rsidRPr="00BB3FF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а) миф; б) культура; в) природа; г) мышление; д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 xml:space="preserve">) логика. </w:t>
      </w:r>
    </w:p>
    <w:p w:rsidR="00BF4BD0" w:rsidRPr="00BB3FFB" w:rsidRDefault="00366F26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2)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 xml:space="preserve">) философ; 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 xml:space="preserve">) писатель;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 xml:space="preserve">) индивидуальность; </w:t>
      </w: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 xml:space="preserve">) личность; 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BF4BD0" w:rsidRPr="00BB3FFB">
        <w:rPr>
          <w:rFonts w:ascii="Times New Roman" w:eastAsia="Calibri" w:hAnsi="Times New Roman" w:cs="Times New Roman"/>
          <w:sz w:val="28"/>
          <w:szCs w:val="28"/>
        </w:rPr>
        <w:t>) субъект.</w:t>
      </w:r>
    </w:p>
    <w:p w:rsidR="00BF4BD0" w:rsidRDefault="00BF4BD0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4BD0" w:rsidRPr="00722D81" w:rsidRDefault="00BF4BD0" w:rsidP="00BF4BD0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"/>
        <w:gridCol w:w="1701"/>
        <w:gridCol w:w="1842"/>
        <w:gridCol w:w="1843"/>
        <w:gridCol w:w="1843"/>
        <w:gridCol w:w="1695"/>
      </w:tblGrid>
      <w:tr w:rsidR="00BF4BD0" w:rsidRPr="00AA3AB9" w:rsidTr="00662243">
        <w:tc>
          <w:tcPr>
            <w:tcW w:w="421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83F0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4BD0" w:rsidRPr="00AA3AB9" w:rsidTr="00662243">
        <w:tc>
          <w:tcPr>
            <w:tcW w:w="421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083F0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BF4BD0" w:rsidRPr="00AA3AB9" w:rsidRDefault="00BF4BD0" w:rsidP="00662243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F4BD0" w:rsidRDefault="00BF4BD0" w:rsidP="00BF4BD0"/>
    <w:p w:rsidR="00BF4BD0" w:rsidRDefault="00BF4BD0" w:rsidP="00BF4BD0"/>
    <w:p w:rsidR="00BB3FFB" w:rsidRPr="00BB3FFB" w:rsidRDefault="00BB3FFB" w:rsidP="00BB3FFB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FFB" w:rsidRPr="00BB3FFB" w:rsidRDefault="00D533D5" w:rsidP="00D533D5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Итоговое задание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FFB">
        <w:rPr>
          <w:rFonts w:ascii="Times New Roman" w:eastAsia="Calibri" w:hAnsi="Times New Roman" w:cs="Times New Roman"/>
          <w:sz w:val="28"/>
          <w:szCs w:val="28"/>
        </w:rPr>
        <w:t>Вы собрали «сокровищницу» мыслей Алексея Ф</w:t>
      </w:r>
      <w:r w:rsidR="0096337A">
        <w:rPr>
          <w:rFonts w:ascii="Times New Roman" w:eastAsia="Calibri" w:hAnsi="Times New Roman" w:cs="Times New Roman"/>
          <w:sz w:val="28"/>
          <w:szCs w:val="28"/>
        </w:rPr>
        <w:t>ё</w:t>
      </w:r>
      <w:r w:rsidRPr="00BB3FFB">
        <w:rPr>
          <w:rFonts w:ascii="Times New Roman" w:eastAsia="Calibri" w:hAnsi="Times New Roman" w:cs="Times New Roman"/>
          <w:sz w:val="28"/>
          <w:szCs w:val="28"/>
        </w:rPr>
        <w:t>доровича Лосева. Полученную информацию представьте в форме инфографики на тему «Сокровищница мыслей Алексея Ф</w:t>
      </w:r>
      <w:r w:rsidR="0096337A">
        <w:rPr>
          <w:rFonts w:ascii="Times New Roman" w:eastAsia="Calibri" w:hAnsi="Times New Roman" w:cs="Times New Roman"/>
          <w:sz w:val="28"/>
          <w:szCs w:val="28"/>
        </w:rPr>
        <w:t>ё</w:t>
      </w:r>
      <w:r w:rsidRPr="00BB3FFB">
        <w:rPr>
          <w:rFonts w:ascii="Times New Roman" w:eastAsia="Calibri" w:hAnsi="Times New Roman" w:cs="Times New Roman"/>
          <w:sz w:val="28"/>
          <w:szCs w:val="28"/>
        </w:rPr>
        <w:t>доровича Лосева».</w:t>
      </w: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BB3FFB" w:rsidRPr="00BB3FFB" w:rsidRDefault="00BB3FFB" w:rsidP="00BB3FF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BB3FFB" w:rsidRPr="00BB3FFB" w:rsidRDefault="00BB3FFB" w:rsidP="00BB3F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7B2" w:rsidRDefault="009C47B2" w:rsidP="009C47B2"/>
    <w:p w:rsidR="000C5A02" w:rsidRPr="00BB3FFB" w:rsidRDefault="000C5A02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FFB" w:rsidRPr="00BB3FFB" w:rsidRDefault="00BB3FFB" w:rsidP="00BB3FFB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423A" w:rsidRPr="00F71CD1" w:rsidRDefault="007D423A" w:rsidP="00273A1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D423A" w:rsidRPr="00F71CD1" w:rsidSect="0017588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2E02B4"/>
    <w:multiLevelType w:val="hybridMultilevel"/>
    <w:tmpl w:val="9AE4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55F"/>
    <w:rsid w:val="00012DE9"/>
    <w:rsid w:val="000340DE"/>
    <w:rsid w:val="000554F5"/>
    <w:rsid w:val="000720CE"/>
    <w:rsid w:val="00073037"/>
    <w:rsid w:val="00083F02"/>
    <w:rsid w:val="000C5A02"/>
    <w:rsid w:val="000E07FA"/>
    <w:rsid w:val="0011203D"/>
    <w:rsid w:val="001561CB"/>
    <w:rsid w:val="00175883"/>
    <w:rsid w:val="001B055F"/>
    <w:rsid w:val="001C44CD"/>
    <w:rsid w:val="001E0408"/>
    <w:rsid w:val="001F47B5"/>
    <w:rsid w:val="001F5789"/>
    <w:rsid w:val="00273A1C"/>
    <w:rsid w:val="002D000C"/>
    <w:rsid w:val="002F61C4"/>
    <w:rsid w:val="003448D8"/>
    <w:rsid w:val="003612B6"/>
    <w:rsid w:val="00366F26"/>
    <w:rsid w:val="00402379"/>
    <w:rsid w:val="004114C2"/>
    <w:rsid w:val="00425895"/>
    <w:rsid w:val="0047300D"/>
    <w:rsid w:val="00551C60"/>
    <w:rsid w:val="0057700B"/>
    <w:rsid w:val="005B1459"/>
    <w:rsid w:val="00622759"/>
    <w:rsid w:val="00646934"/>
    <w:rsid w:val="00686F7B"/>
    <w:rsid w:val="006F686B"/>
    <w:rsid w:val="00714EBC"/>
    <w:rsid w:val="00733B70"/>
    <w:rsid w:val="00757F9B"/>
    <w:rsid w:val="007D423A"/>
    <w:rsid w:val="007F568F"/>
    <w:rsid w:val="00842589"/>
    <w:rsid w:val="008469E6"/>
    <w:rsid w:val="0096167A"/>
    <w:rsid w:val="0096337A"/>
    <w:rsid w:val="009A07AA"/>
    <w:rsid w:val="009A0E0F"/>
    <w:rsid w:val="009C47B2"/>
    <w:rsid w:val="009D77C3"/>
    <w:rsid w:val="00A018FA"/>
    <w:rsid w:val="00A1275C"/>
    <w:rsid w:val="00A47B68"/>
    <w:rsid w:val="00AA3901"/>
    <w:rsid w:val="00B766C8"/>
    <w:rsid w:val="00BB3FFB"/>
    <w:rsid w:val="00BD6E98"/>
    <w:rsid w:val="00BF4BD0"/>
    <w:rsid w:val="00C10EA7"/>
    <w:rsid w:val="00C9391D"/>
    <w:rsid w:val="00CC0051"/>
    <w:rsid w:val="00D12DCA"/>
    <w:rsid w:val="00D533D5"/>
    <w:rsid w:val="00DA6FBF"/>
    <w:rsid w:val="00DA7A37"/>
    <w:rsid w:val="00DB6C54"/>
    <w:rsid w:val="00E2159A"/>
    <w:rsid w:val="00E43F6E"/>
    <w:rsid w:val="00E454FE"/>
    <w:rsid w:val="00E91225"/>
    <w:rsid w:val="00EC3417"/>
    <w:rsid w:val="00F279CD"/>
    <w:rsid w:val="00F36799"/>
    <w:rsid w:val="00F71CD1"/>
    <w:rsid w:val="00F75E3A"/>
    <w:rsid w:val="00FE576D"/>
    <w:rsid w:val="00FF1120"/>
    <w:rsid w:val="00FF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707E88-04E6-4ADB-98D5-F6DF32D02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5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0A6D4-DAB5-4AC0-B14A-DF2D769A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1888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Полина Борисовна Скойбеда</cp:lastModifiedBy>
  <cp:revision>3</cp:revision>
  <dcterms:created xsi:type="dcterms:W3CDTF">2020-08-31T11:51:00Z</dcterms:created>
  <dcterms:modified xsi:type="dcterms:W3CDTF">2020-08-31T11:51:00Z</dcterms:modified>
</cp:coreProperties>
</file>